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38" w:rsidRPr="0080375B" w:rsidRDefault="00806338" w:rsidP="00806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итогов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991C45">
        <w:rPr>
          <w:rFonts w:ascii="Times New Roman" w:hAnsi="Times New Roman" w:cs="Times New Roman"/>
          <w:b/>
          <w:sz w:val="24"/>
          <w:szCs w:val="24"/>
        </w:rPr>
        <w:t>66</w:t>
      </w:r>
    </w:p>
    <w:p w:rsidR="00806338" w:rsidRPr="000E1ACB" w:rsidRDefault="00806338" w:rsidP="00806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CB">
        <w:rPr>
          <w:rFonts w:ascii="Times New Roman" w:hAnsi="Times New Roman" w:cs="Times New Roman"/>
          <w:b/>
          <w:sz w:val="24"/>
          <w:szCs w:val="24"/>
        </w:rPr>
        <w:t>заседания  тендерной комиссии по по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E1ACB">
        <w:rPr>
          <w:rFonts w:ascii="Times New Roman" w:hAnsi="Times New Roman" w:cs="Times New Roman"/>
          <w:b/>
          <w:sz w:val="24"/>
          <w:szCs w:val="24"/>
        </w:rPr>
        <w:t xml:space="preserve">ведению итогов тендера по закупу медицинских изделий </w:t>
      </w:r>
      <w:r>
        <w:rPr>
          <w:rFonts w:ascii="Times New Roman" w:hAnsi="Times New Roman" w:cs="Times New Roman"/>
          <w:b/>
          <w:sz w:val="24"/>
          <w:szCs w:val="24"/>
        </w:rPr>
        <w:t>(медицинско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 техники</w:t>
      </w:r>
      <w:r w:rsidRPr="000E1ACB">
        <w:rPr>
          <w:rFonts w:ascii="Times New Roman" w:hAnsi="Times New Roman" w:cs="Times New Roman"/>
          <w:b/>
          <w:sz w:val="24"/>
          <w:szCs w:val="24"/>
        </w:rPr>
        <w:t xml:space="preserve">) способом тендера 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Pr="000E1AC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06338" w:rsidRPr="0080375B" w:rsidRDefault="00806338" w:rsidP="00806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67A7F">
        <w:rPr>
          <w:rFonts w:ascii="Times New Roman" w:hAnsi="Times New Roman" w:cs="Times New Roman"/>
          <w:b/>
          <w:sz w:val="24"/>
          <w:szCs w:val="24"/>
        </w:rPr>
        <w:t>53</w:t>
      </w:r>
    </w:p>
    <w:p w:rsidR="00806338" w:rsidRPr="00CF4A9B" w:rsidRDefault="00806338" w:rsidP="008063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338" w:rsidRPr="00CF4A9B" w:rsidRDefault="00806338" w:rsidP="00806338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>г.Кокшетау</w:t>
      </w:r>
      <w:r w:rsidRPr="00CF4A9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Pr="00CF4A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CF4A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Pr="00CF4A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6338" w:rsidRPr="00CF4A9B" w:rsidRDefault="00806338" w:rsidP="00806338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338" w:rsidRPr="00CF4A9B" w:rsidRDefault="00806338" w:rsidP="00806338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>1.Тендерная комиссия в следующем составе:</w:t>
      </w:r>
    </w:p>
    <w:p w:rsidR="00806338" w:rsidRPr="00CF4A9B" w:rsidRDefault="00806338" w:rsidP="00806338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>Председатель тендерной ко</w:t>
      </w:r>
      <w:r w:rsidR="003D480B">
        <w:rPr>
          <w:rFonts w:ascii="Times New Roman" w:hAnsi="Times New Roman" w:cs="Times New Roman"/>
          <w:b/>
          <w:sz w:val="24"/>
          <w:szCs w:val="24"/>
        </w:rPr>
        <w:t>м</w:t>
      </w:r>
      <w:r w:rsidRPr="00CF4A9B">
        <w:rPr>
          <w:rFonts w:ascii="Times New Roman" w:hAnsi="Times New Roman" w:cs="Times New Roman"/>
          <w:b/>
          <w:sz w:val="24"/>
          <w:szCs w:val="24"/>
        </w:rPr>
        <w:t>иссии:</w:t>
      </w:r>
    </w:p>
    <w:p w:rsidR="00806338" w:rsidRPr="00B115A0" w:rsidRDefault="00B115A0" w:rsidP="00806338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Сабыралиев С.Н. - директор.</w:t>
      </w:r>
    </w:p>
    <w:p w:rsidR="00806338" w:rsidRPr="008B68C6" w:rsidRDefault="00806338" w:rsidP="00806338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68C6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председателя:</w:t>
      </w:r>
    </w:p>
    <w:p w:rsidR="00806338" w:rsidRPr="000345D3" w:rsidRDefault="00806338" w:rsidP="0080633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Кусаинова </w:t>
      </w:r>
      <w:r>
        <w:rPr>
          <w:rFonts w:ascii="Times New Roman" w:hAnsi="Times New Roman" w:cs="Times New Roman"/>
          <w:sz w:val="24"/>
          <w:szCs w:val="24"/>
        </w:rPr>
        <w:t xml:space="preserve">Р.А. </w:t>
      </w:r>
      <w:r w:rsidRPr="000345D3">
        <w:rPr>
          <w:rFonts w:ascii="Times New Roman" w:hAnsi="Times New Roman" w:cs="Times New Roman"/>
          <w:sz w:val="24"/>
          <w:szCs w:val="24"/>
        </w:rPr>
        <w:t xml:space="preserve">- </w:t>
      </w:r>
      <w:r w:rsidRPr="000345D3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 контролю качества медицинских</w:t>
      </w:r>
      <w:r w:rsidRPr="000345D3">
        <w:rPr>
          <w:rFonts w:ascii="Times New Roman" w:hAnsi="Times New Roman" w:cs="Times New Roman"/>
          <w:sz w:val="24"/>
          <w:szCs w:val="24"/>
        </w:rPr>
        <w:t xml:space="preserve"> </w:t>
      </w:r>
      <w:r w:rsidRPr="000345D3">
        <w:rPr>
          <w:rFonts w:ascii="Times New Roman" w:hAnsi="Times New Roman" w:cs="Times New Roman"/>
          <w:sz w:val="24"/>
          <w:szCs w:val="24"/>
          <w:lang w:val="kk-KZ"/>
        </w:rPr>
        <w:t>услуг</w:t>
      </w:r>
      <w:r w:rsidR="00FB776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338" w:rsidRPr="002B6239" w:rsidRDefault="00806338" w:rsidP="00806338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239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806338" w:rsidRPr="00CF4A9B" w:rsidRDefault="00B115A0" w:rsidP="00806338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Есимсеитова А.К.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– </w:t>
      </w:r>
      <w:r w:rsidRPr="000345D3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медицинской части</w:t>
      </w:r>
      <w:r w:rsidR="00806338" w:rsidRPr="00CF4A9B">
        <w:rPr>
          <w:rFonts w:ascii="Times New Roman" w:hAnsi="Times New Roman" w:cs="Times New Roman"/>
          <w:sz w:val="24"/>
          <w:szCs w:val="24"/>
        </w:rPr>
        <w:t>.</w:t>
      </w:r>
    </w:p>
    <w:p w:rsidR="00806338" w:rsidRPr="00867A7F" w:rsidRDefault="00867A7F" w:rsidP="00806338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7A7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Балтабаев К.Н. -  врач рентгенолог.</w:t>
      </w:r>
    </w:p>
    <w:p w:rsidR="00806338" w:rsidRPr="00CF4A9B" w:rsidRDefault="00806338" w:rsidP="00806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Сейсен</w:t>
      </w:r>
      <w:r w:rsidRPr="00CF4A9B">
        <w:rPr>
          <w:rFonts w:ascii="Times New Roman" w:hAnsi="Times New Roman" w:cs="Times New Roman"/>
          <w:sz w:val="24"/>
          <w:szCs w:val="24"/>
        </w:rPr>
        <w:t>баева Ж.С. – юрист.</w:t>
      </w:r>
    </w:p>
    <w:p w:rsidR="00806338" w:rsidRPr="00867A7F" w:rsidRDefault="00867A7F" w:rsidP="00806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A7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Жанабеков Р.М. - секретарь.</w:t>
      </w:r>
    </w:p>
    <w:p w:rsidR="00806338" w:rsidRPr="00CF4A9B" w:rsidRDefault="00806338" w:rsidP="0080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338" w:rsidRPr="00CF4A9B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4A9B">
        <w:rPr>
          <w:rFonts w:ascii="Times New Roman" w:hAnsi="Times New Roman" w:cs="Times New Roman"/>
          <w:sz w:val="24"/>
          <w:szCs w:val="24"/>
        </w:rPr>
        <w:t xml:space="preserve">Организатором закупа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 w:rsidRPr="00CF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 (медицинской техники</w:t>
      </w:r>
      <w:r w:rsidRPr="00CF4A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B">
        <w:rPr>
          <w:rFonts w:ascii="Times New Roman" w:hAnsi="Times New Roman" w:cs="Times New Roman"/>
          <w:sz w:val="24"/>
          <w:szCs w:val="24"/>
        </w:rPr>
        <w:t>способом тендера является ГКП на ПХВ «Многопрофильная областная детская больница» при управлении здравоохранения  Акмолинской области, юридический адрес: Акмолинская область, г.Кокшетау, ул.Сатпаева 87а.</w:t>
      </w:r>
    </w:p>
    <w:p w:rsidR="00806338" w:rsidRDefault="00806338" w:rsidP="00806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338" w:rsidRPr="00CF4A9B" w:rsidRDefault="00867A7F" w:rsidP="00806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</w:t>
      </w:r>
      <w:r w:rsidR="00806338">
        <w:rPr>
          <w:rFonts w:ascii="Times New Roman" w:hAnsi="Times New Roman" w:cs="Times New Roman"/>
          <w:sz w:val="24"/>
          <w:szCs w:val="24"/>
        </w:rPr>
        <w:t>2022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года в 11:00 часов 00 минут по адресу: Акмолинская область, г.Кокшетау, ул.Сатпаева 87а, в </w:t>
      </w:r>
      <w:r w:rsidR="00806338">
        <w:rPr>
          <w:rFonts w:ascii="Times New Roman" w:hAnsi="Times New Roman" w:cs="Times New Roman"/>
          <w:sz w:val="24"/>
          <w:szCs w:val="24"/>
        </w:rPr>
        <w:t>кабинете директора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состоялось заседание тендерной комиссии для проведения процедуры вскрытия конвертов с тендерными заявками, представленными для участия в тендере по закупу медицинских изделий </w:t>
      </w:r>
      <w:r w:rsidR="00806338">
        <w:rPr>
          <w:rFonts w:ascii="Times New Roman" w:hAnsi="Times New Roman" w:cs="Times New Roman"/>
          <w:sz w:val="24"/>
          <w:szCs w:val="24"/>
        </w:rPr>
        <w:t>(медицинской техники</w:t>
      </w:r>
      <w:r w:rsidR="00806338" w:rsidRPr="00CF4A9B">
        <w:rPr>
          <w:rFonts w:ascii="Times New Roman" w:hAnsi="Times New Roman" w:cs="Times New Roman"/>
          <w:sz w:val="24"/>
          <w:szCs w:val="24"/>
        </w:rPr>
        <w:t>)</w:t>
      </w:r>
      <w:r w:rsidR="00806338">
        <w:rPr>
          <w:rFonts w:ascii="Times New Roman" w:hAnsi="Times New Roman" w:cs="Times New Roman"/>
          <w:sz w:val="24"/>
          <w:szCs w:val="24"/>
        </w:rPr>
        <w:t xml:space="preserve"> 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способом тендера на </w:t>
      </w:r>
      <w:r w:rsidR="00806338">
        <w:rPr>
          <w:rFonts w:ascii="Times New Roman" w:hAnsi="Times New Roman" w:cs="Times New Roman"/>
          <w:sz w:val="24"/>
          <w:szCs w:val="24"/>
        </w:rPr>
        <w:t>2022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год в соответствии с Правилами </w:t>
      </w:r>
      <w:r w:rsidR="00806338" w:rsidRPr="00F13AE0">
        <w:rPr>
          <w:rFonts w:ascii="Times New Roman" w:hAnsi="Times New Roman" w:cs="Times New Roman"/>
          <w:sz w:val="24"/>
          <w:szCs w:val="24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</w:t>
      </w:r>
      <w:r w:rsidR="00806338" w:rsidRPr="00F13AE0">
        <w:rPr>
          <w:rFonts w:ascii="Times New Roman" w:hAnsi="Times New Roman" w:cs="Times New Roman"/>
          <w:sz w:val="24"/>
          <w:szCs w:val="24"/>
        </w:rPr>
        <w:lastRenderedPageBreak/>
        <w:t>решений Правительства Республики Казахстан  постановлением Правительства Республики Казахстан Постановление Правительства Республики Казахстан от 4 июня 2021 года № 375</w:t>
      </w:r>
      <w:r w:rsidR="00806338" w:rsidRPr="00CF4A9B">
        <w:rPr>
          <w:rFonts w:ascii="Times New Roman" w:hAnsi="Times New Roman" w:cs="Times New Roman"/>
          <w:sz w:val="24"/>
          <w:szCs w:val="24"/>
        </w:rPr>
        <w:t xml:space="preserve"> (далее – Правила).</w:t>
      </w:r>
      <w:bookmarkStart w:id="0" w:name="_GoBack"/>
      <w:bookmarkEnd w:id="0"/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B14">
        <w:rPr>
          <w:rFonts w:ascii="Times New Roman" w:hAnsi="Times New Roman" w:cs="Times New Roman"/>
          <w:b/>
          <w:sz w:val="24"/>
          <w:szCs w:val="24"/>
        </w:rPr>
        <w:t>3</w:t>
      </w:r>
      <w:r w:rsidRPr="00CF4A9B">
        <w:rPr>
          <w:rFonts w:ascii="Times New Roman" w:hAnsi="Times New Roman" w:cs="Times New Roman"/>
          <w:sz w:val="24"/>
          <w:szCs w:val="24"/>
        </w:rPr>
        <w:t>. По объявлению №</w:t>
      </w:r>
      <w:r w:rsidR="00867A7F">
        <w:rPr>
          <w:rFonts w:ascii="Times New Roman" w:hAnsi="Times New Roman" w:cs="Times New Roman"/>
          <w:sz w:val="24"/>
          <w:szCs w:val="24"/>
        </w:rPr>
        <w:t>53</w:t>
      </w:r>
      <w:r w:rsidRPr="00CF4A9B">
        <w:rPr>
          <w:rFonts w:ascii="Times New Roman" w:hAnsi="Times New Roman" w:cs="Times New Roman"/>
          <w:sz w:val="24"/>
          <w:szCs w:val="24"/>
        </w:rPr>
        <w:t xml:space="preserve"> были предоставлены следующие тендерные заявки от нижеперечисленных потенциальных поставщиков: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5363"/>
        <w:gridCol w:w="2954"/>
        <w:gridCol w:w="2954"/>
        <w:gridCol w:w="3019"/>
      </w:tblGrid>
      <w:tr w:rsidR="00806338" w:rsidTr="003E5B20">
        <w:tc>
          <w:tcPr>
            <w:tcW w:w="560" w:type="dxa"/>
          </w:tcPr>
          <w:p w:rsidR="00806338" w:rsidRPr="003947B7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3" w:type="dxa"/>
          </w:tcPr>
          <w:p w:rsidR="00806338" w:rsidRPr="003947B7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54" w:type="dxa"/>
          </w:tcPr>
          <w:p w:rsidR="00806338" w:rsidRPr="003947B7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B7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954" w:type="dxa"/>
          </w:tcPr>
          <w:p w:rsidR="00806338" w:rsidRPr="003947B7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тендерных заявок</w:t>
            </w:r>
          </w:p>
        </w:tc>
        <w:tc>
          <w:tcPr>
            <w:tcW w:w="3019" w:type="dxa"/>
          </w:tcPr>
          <w:p w:rsidR="00806338" w:rsidRPr="003947B7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B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тендерных заявок</w:t>
            </w:r>
          </w:p>
        </w:tc>
      </w:tr>
      <w:tr w:rsidR="00806338" w:rsidTr="003E5B20">
        <w:tc>
          <w:tcPr>
            <w:tcW w:w="560" w:type="dxa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3" w:type="dxa"/>
          </w:tcPr>
          <w:p w:rsidR="00806338" w:rsidRPr="006F7F23" w:rsidRDefault="008063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«Комфорт Лайт»</w:t>
            </w:r>
          </w:p>
        </w:tc>
        <w:tc>
          <w:tcPr>
            <w:tcW w:w="2954" w:type="dxa"/>
          </w:tcPr>
          <w:p w:rsidR="00806338" w:rsidRPr="0019385A" w:rsidRDefault="008063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г.Кокшетау, ул.Абая 114/18</w:t>
            </w:r>
          </w:p>
        </w:tc>
        <w:tc>
          <w:tcPr>
            <w:tcW w:w="2954" w:type="dxa"/>
          </w:tcPr>
          <w:p w:rsidR="00806338" w:rsidRDefault="00A05F79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8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.2022г.</w:t>
            </w:r>
          </w:p>
          <w:p w:rsidR="00806338" w:rsidRPr="006F7F23" w:rsidRDefault="00806338" w:rsidP="00A05F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A05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3019" w:type="dxa"/>
          </w:tcPr>
          <w:p w:rsidR="00806338" w:rsidRPr="001016EA" w:rsidRDefault="00A05F79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06338" w:rsidTr="003E5B20">
        <w:tc>
          <w:tcPr>
            <w:tcW w:w="560" w:type="dxa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3" w:type="dxa"/>
          </w:tcPr>
          <w:p w:rsidR="00806338" w:rsidRPr="007D4BB7" w:rsidRDefault="008063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</w:t>
            </w:r>
            <w:r w:rsidRPr="007D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</w:t>
            </w:r>
          </w:p>
        </w:tc>
        <w:tc>
          <w:tcPr>
            <w:tcW w:w="2954" w:type="dxa"/>
          </w:tcPr>
          <w:p w:rsidR="00806338" w:rsidRPr="007D4BB7" w:rsidRDefault="008063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г.Кокшетау,</w:t>
            </w:r>
            <w:r w:rsidRPr="007D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7D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Алатау</w:t>
            </w:r>
            <w:r w:rsidRPr="007D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954" w:type="dxa"/>
          </w:tcPr>
          <w:p w:rsidR="00806338" w:rsidRDefault="00820C2C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.2022г.</w:t>
            </w:r>
          </w:p>
          <w:p w:rsidR="00806338" w:rsidRPr="006F7F23" w:rsidRDefault="00806338" w:rsidP="00664D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66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3019" w:type="dxa"/>
          </w:tcPr>
          <w:p w:rsidR="00806338" w:rsidRPr="0019385A" w:rsidRDefault="00806338" w:rsidP="00664D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09:</w:t>
            </w:r>
            <w:r w:rsidR="00664D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</w:tbl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15A70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303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A9B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 при управлении здравоохранения  Акмолинской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7FAD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-осн. от </w:t>
      </w:r>
      <w:r w:rsidR="00967FA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.10.2022г для дачи экспертного заключения по соответствию предлагаемых потенциальными поставщиками </w:t>
      </w:r>
      <w:r w:rsidRPr="00CF4A9B">
        <w:rPr>
          <w:rFonts w:ascii="Times New Roman" w:hAnsi="Times New Roman" w:cs="Times New Roman"/>
          <w:sz w:val="24"/>
          <w:szCs w:val="24"/>
        </w:rPr>
        <w:t>медицинских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технической спецификации (характеристике) привлечены следующие эксперты: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293E">
        <w:rPr>
          <w:rFonts w:ascii="Times New Roman" w:hAnsi="Times New Roman" w:cs="Times New Roman"/>
          <w:b/>
          <w:sz w:val="24"/>
          <w:szCs w:val="24"/>
        </w:rPr>
        <w:t>Лот №1</w:t>
      </w:r>
      <w:r>
        <w:rPr>
          <w:rFonts w:ascii="Times New Roman" w:hAnsi="Times New Roman" w:cs="Times New Roman"/>
          <w:sz w:val="24"/>
          <w:szCs w:val="24"/>
        </w:rPr>
        <w:t xml:space="preserve"> эксперт – </w:t>
      </w:r>
      <w:r w:rsidR="00C9406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Усатова Л.С.,</w:t>
      </w:r>
      <w:r w:rsidR="00C94065" w:rsidRPr="00867A7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 </w:t>
      </w:r>
      <w:r w:rsidR="00FD337E" w:rsidRPr="00FD337E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заведующая отделения лучевой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4A9B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B">
        <w:rPr>
          <w:rFonts w:ascii="Times New Roman" w:hAnsi="Times New Roman" w:cs="Times New Roman"/>
          <w:sz w:val="24"/>
          <w:szCs w:val="24"/>
        </w:rPr>
        <w:t>при управлении здравоохранения  Акмолинской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293E">
        <w:rPr>
          <w:rFonts w:ascii="Times New Roman" w:hAnsi="Times New Roman" w:cs="Times New Roman"/>
          <w:b/>
          <w:sz w:val="24"/>
          <w:szCs w:val="24"/>
        </w:rPr>
        <w:t>Лот</w:t>
      </w:r>
      <w:r w:rsidR="00C94065">
        <w:rPr>
          <w:rFonts w:ascii="Times New Roman" w:hAnsi="Times New Roman" w:cs="Times New Roman"/>
          <w:b/>
          <w:sz w:val="24"/>
          <w:szCs w:val="24"/>
        </w:rPr>
        <w:t>ы</w:t>
      </w:r>
      <w:r w:rsidRPr="00D1293E">
        <w:rPr>
          <w:rFonts w:ascii="Times New Roman" w:hAnsi="Times New Roman" w:cs="Times New Roman"/>
          <w:b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4065">
        <w:rPr>
          <w:rFonts w:ascii="Times New Roman" w:hAnsi="Times New Roman" w:cs="Times New Roman"/>
          <w:sz w:val="24"/>
          <w:szCs w:val="24"/>
        </w:rPr>
        <w:t xml:space="preserve"> </w:t>
      </w:r>
      <w:r w:rsidR="00C94065" w:rsidRPr="00C94065">
        <w:rPr>
          <w:rFonts w:ascii="Times New Roman" w:hAnsi="Times New Roman" w:cs="Times New Roman"/>
          <w:b/>
          <w:sz w:val="24"/>
          <w:szCs w:val="24"/>
        </w:rPr>
        <w:t>3, 4 и 5</w:t>
      </w:r>
      <w:r w:rsidR="00C94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эксперт – </w:t>
      </w:r>
      <w:r w:rsidR="00C94065">
        <w:rPr>
          <w:rFonts w:ascii="Times New Roman" w:hAnsi="Times New Roman" w:cs="Times New Roman"/>
          <w:sz w:val="24"/>
          <w:szCs w:val="24"/>
        </w:rPr>
        <w:t>Каримова Р.Б.</w:t>
      </w:r>
      <w:r>
        <w:rPr>
          <w:rFonts w:ascii="Times New Roman" w:hAnsi="Times New Roman" w:cs="Times New Roman"/>
          <w:sz w:val="24"/>
          <w:szCs w:val="24"/>
        </w:rPr>
        <w:t xml:space="preserve">, врач </w:t>
      </w:r>
      <w:r w:rsidR="00C94065">
        <w:rPr>
          <w:rFonts w:ascii="Times New Roman" w:hAnsi="Times New Roman" w:cs="Times New Roman"/>
          <w:sz w:val="24"/>
          <w:szCs w:val="24"/>
        </w:rPr>
        <w:t>офтальмолог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4A9B">
        <w:rPr>
          <w:rFonts w:ascii="Times New Roman" w:hAnsi="Times New Roman" w:cs="Times New Roman"/>
          <w:sz w:val="24"/>
          <w:szCs w:val="24"/>
        </w:rPr>
        <w:t>ГКП на ПХВ «Многопрофильная областная детская больница»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A9B">
        <w:rPr>
          <w:rFonts w:ascii="Times New Roman" w:hAnsi="Times New Roman" w:cs="Times New Roman"/>
          <w:sz w:val="24"/>
          <w:szCs w:val="24"/>
        </w:rPr>
        <w:t>при управлении здравоохранения  Акмолинской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338" w:rsidRPr="0039580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808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заключения экспертов показали следующее:</w:t>
      </w:r>
    </w:p>
    <w:p w:rsidR="00806338" w:rsidRPr="00A10939" w:rsidRDefault="00D33242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1093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ТОО </w:t>
      </w:r>
      <w:r w:rsidRPr="00A1093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DAR</w:t>
      </w:r>
      <w:r w:rsidRPr="00A109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Pr="00A1093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MEDICAL</w:t>
      </w:r>
    </w:p>
    <w:p w:rsidR="00806338" w:rsidRDefault="004A131C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</w:t>
      </w:r>
      <w:r w:rsidR="00806338"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338" w:rsidRPr="008174CE">
        <w:rPr>
          <w:rFonts w:ascii="Times New Roman" w:hAnsi="Times New Roman" w:cs="Times New Roman"/>
          <w:b/>
          <w:color w:val="000000"/>
          <w:sz w:val="24"/>
          <w:szCs w:val="24"/>
        </w:rPr>
        <w:t>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174CE">
        <w:rPr>
          <w:rFonts w:ascii="Times New Roman" w:hAnsi="Times New Roman" w:cs="Times New Roman"/>
          <w:b/>
          <w:color w:val="000000"/>
          <w:sz w:val="24"/>
          <w:szCs w:val="24"/>
        </w:rPr>
        <w:t>№3: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технические</w:t>
      </w:r>
      <w:r w:rsidR="00806338"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06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3461" w:rsidRPr="004D6B1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ТОО </w:t>
      </w:r>
      <w:r w:rsidR="00AF3461" w:rsidRPr="004D6B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DAR</w:t>
      </w:r>
      <w:r w:rsidR="00AF3461" w:rsidRPr="004D6B1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F3461" w:rsidRPr="004D6B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MEDICAL</w:t>
      </w:r>
      <w:r w:rsidR="00806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06338" w:rsidRPr="00AF20FD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806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6338" w:rsidRPr="00AF20F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FC63C8">
        <w:rPr>
          <w:rFonts w:ascii="Times New Roman" w:hAnsi="Times New Roman" w:cs="Times New Roman"/>
          <w:color w:val="000000"/>
          <w:sz w:val="24"/>
          <w:szCs w:val="24"/>
        </w:rPr>
        <w:t>заявленных технических спецификаций</w:t>
      </w:r>
      <w:r w:rsidR="00806338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</w:t>
      </w:r>
      <w:r w:rsidR="00806338" w:rsidRPr="00AF2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38" w:rsidRPr="00A10939" w:rsidRDefault="00D33242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1093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ТОО «Комфорт Лайт»</w:t>
      </w:r>
    </w:p>
    <w:p w:rsidR="00806338" w:rsidRDefault="00D33242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</w:t>
      </w:r>
      <w:r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93E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41BE">
        <w:rPr>
          <w:rFonts w:ascii="Times New Roman" w:hAnsi="Times New Roman" w:cs="Times New Roman"/>
          <w:sz w:val="24"/>
          <w:szCs w:val="24"/>
        </w:rPr>
        <w:t xml:space="preserve"> </w:t>
      </w:r>
      <w:r w:rsidRPr="00C94065">
        <w:rPr>
          <w:rFonts w:ascii="Times New Roman" w:hAnsi="Times New Roman" w:cs="Times New Roman"/>
          <w:b/>
          <w:sz w:val="24"/>
          <w:szCs w:val="24"/>
        </w:rPr>
        <w:t>4 и 5</w:t>
      </w:r>
      <w:r w:rsidRPr="008174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технические</w:t>
      </w:r>
      <w:r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E41">
        <w:rPr>
          <w:rFonts w:ascii="Times New Roman" w:hAnsi="Times New Roman" w:cs="Times New Roman"/>
          <w:b/>
          <w:color w:val="000000"/>
          <w:sz w:val="24"/>
          <w:szCs w:val="24"/>
        </w:rPr>
        <w:t>ТОО «Комфорт Лайт»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C63C8" w:rsidRPr="00AF20FD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FC6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63C8" w:rsidRPr="00AF20FD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FC63C8">
        <w:rPr>
          <w:rFonts w:ascii="Times New Roman" w:hAnsi="Times New Roman" w:cs="Times New Roman"/>
          <w:color w:val="000000"/>
          <w:sz w:val="24"/>
          <w:szCs w:val="24"/>
        </w:rPr>
        <w:t>заявленных технических спецификаций Заказчика</w:t>
      </w:r>
      <w:r w:rsidR="00FC63C8" w:rsidRPr="00AF20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338" w:rsidRPr="00FD4692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Заключения экспертов по лотам </w:t>
      </w:r>
      <w:r w:rsidR="002646F0">
        <w:rPr>
          <w:rFonts w:ascii="Times New Roman" w:hAnsi="Times New Roman" w:cs="Times New Roman"/>
          <w:b/>
          <w:color w:val="000000"/>
          <w:sz w:val="24"/>
          <w:szCs w:val="24"/>
        </w:rPr>
        <w:t>приобщены</w:t>
      </w:r>
      <w:r w:rsidRPr="00FD4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настоящему протоколу.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96A43">
        <w:rPr>
          <w:rFonts w:ascii="Times New Roman" w:hAnsi="Times New Roman" w:cs="Times New Roman"/>
          <w:sz w:val="24"/>
          <w:szCs w:val="24"/>
        </w:rPr>
        <w:t>Информация о соответствии 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9"/>
        <w:gridCol w:w="6345"/>
        <w:gridCol w:w="5812"/>
      </w:tblGrid>
      <w:tr w:rsidR="00806338" w:rsidTr="003E5B20">
        <w:tc>
          <w:tcPr>
            <w:tcW w:w="709" w:type="dxa"/>
          </w:tcPr>
          <w:p w:rsidR="00806338" w:rsidRDefault="00806338" w:rsidP="003E5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345" w:type="dxa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812" w:type="dxa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Соответствие/несоответствие</w:t>
            </w:r>
          </w:p>
        </w:tc>
      </w:tr>
      <w:tr w:rsidR="00806338" w:rsidTr="003E5B20">
        <w:tc>
          <w:tcPr>
            <w:tcW w:w="709" w:type="dxa"/>
          </w:tcPr>
          <w:p w:rsidR="00806338" w:rsidRDefault="00806338" w:rsidP="003E5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806338" w:rsidRPr="00206ABE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«Комфорт Лайт</w:t>
            </w:r>
          </w:p>
        </w:tc>
        <w:tc>
          <w:tcPr>
            <w:tcW w:w="5812" w:type="dxa"/>
          </w:tcPr>
          <w:p w:rsidR="00806338" w:rsidRPr="00206ABE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806338" w:rsidTr="003E5B20">
        <w:tc>
          <w:tcPr>
            <w:tcW w:w="709" w:type="dxa"/>
          </w:tcPr>
          <w:p w:rsidR="00806338" w:rsidRDefault="00806338" w:rsidP="003E5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806338" w:rsidRPr="00D51352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D513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</w:t>
            </w:r>
            <w:r w:rsidRPr="00D51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13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</w:t>
            </w:r>
          </w:p>
        </w:tc>
        <w:tc>
          <w:tcPr>
            <w:tcW w:w="5812" w:type="dxa"/>
          </w:tcPr>
          <w:p w:rsidR="00806338" w:rsidRPr="00206ABE" w:rsidRDefault="00806338" w:rsidP="003E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Тендерная комиссия, рассмотрев и сопоставив тендерные заявки потенциальных поставщиков </w:t>
      </w:r>
      <w:r w:rsidRPr="00D17B6F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Тенд</w:t>
      </w:r>
      <w:r w:rsidRPr="00D17B6F">
        <w:rPr>
          <w:rFonts w:ascii="Times New Roman" w:hAnsi="Times New Roman" w:cs="Times New Roman"/>
          <w:sz w:val="24"/>
          <w:szCs w:val="24"/>
        </w:rPr>
        <w:t>ерная 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B6F">
        <w:rPr>
          <w:rFonts w:ascii="Times New Roman" w:hAnsi="Times New Roman" w:cs="Times New Roman"/>
          <w:sz w:val="24"/>
          <w:szCs w:val="24"/>
        </w:rPr>
        <w:t>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73" w:rsidRPr="004D6B1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ТОО </w:t>
      </w:r>
      <w:r w:rsidR="00CE3C73" w:rsidRPr="004D6B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DAR</w:t>
      </w:r>
      <w:r w:rsidR="00CE3C73" w:rsidRPr="004D6B1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E3C73" w:rsidRPr="004D6B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CE3C73" w:rsidRPr="00CE3C73">
        <w:rPr>
          <w:rFonts w:ascii="Times New Roman" w:hAnsi="Times New Roman" w:cs="Times New Roman"/>
          <w:b/>
          <w:color w:val="000000"/>
          <w:sz w:val="24"/>
          <w:szCs w:val="24"/>
        </w:rPr>
        <w:t>по лотам №1 и №3</w:t>
      </w:r>
      <w:r w:rsidR="00CE3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 допущен.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Тенд</w:t>
      </w:r>
      <w:r w:rsidRPr="00D17B6F">
        <w:rPr>
          <w:rFonts w:ascii="Times New Roman" w:hAnsi="Times New Roman" w:cs="Times New Roman"/>
          <w:sz w:val="24"/>
          <w:szCs w:val="24"/>
        </w:rPr>
        <w:t>ерная 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B6F">
        <w:rPr>
          <w:rFonts w:ascii="Times New Roman" w:hAnsi="Times New Roman" w:cs="Times New Roman"/>
          <w:sz w:val="24"/>
          <w:szCs w:val="24"/>
        </w:rPr>
        <w:t>потенциального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73" w:rsidRPr="00F21E41">
        <w:rPr>
          <w:rFonts w:ascii="Times New Roman" w:hAnsi="Times New Roman" w:cs="Times New Roman"/>
          <w:b/>
          <w:color w:val="000000"/>
          <w:sz w:val="24"/>
          <w:szCs w:val="24"/>
        </w:rPr>
        <w:t>ТОО «Комфорт Лайт»</w:t>
      </w:r>
      <w:r w:rsidRPr="00F21E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CE3C73" w:rsidRPr="00CE3C73">
        <w:rPr>
          <w:rFonts w:ascii="Times New Roman" w:hAnsi="Times New Roman" w:cs="Times New Roman"/>
          <w:b/>
          <w:color w:val="000000"/>
          <w:sz w:val="24"/>
          <w:szCs w:val="24"/>
        </w:rPr>
        <w:t>по лотам</w:t>
      </w:r>
      <w:r w:rsidR="00CE3C73"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C73" w:rsidRPr="00D1293E">
        <w:rPr>
          <w:rFonts w:ascii="Times New Roman" w:hAnsi="Times New Roman" w:cs="Times New Roman"/>
          <w:b/>
          <w:sz w:val="24"/>
          <w:szCs w:val="24"/>
        </w:rPr>
        <w:t>№2</w:t>
      </w:r>
      <w:r w:rsidR="00CE3C73">
        <w:rPr>
          <w:rFonts w:ascii="Times New Roman" w:hAnsi="Times New Roman" w:cs="Times New Roman"/>
          <w:sz w:val="24"/>
          <w:szCs w:val="24"/>
        </w:rPr>
        <w:t xml:space="preserve">, </w:t>
      </w:r>
      <w:r w:rsidR="00CE3C73" w:rsidRPr="00C94065">
        <w:rPr>
          <w:rFonts w:ascii="Times New Roman" w:hAnsi="Times New Roman" w:cs="Times New Roman"/>
          <w:b/>
          <w:sz w:val="24"/>
          <w:szCs w:val="24"/>
        </w:rPr>
        <w:t>4 и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допущен.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EA2DF2">
        <w:rPr>
          <w:rFonts w:ascii="Times New Roman" w:hAnsi="Times New Roman" w:cs="Times New Roman"/>
          <w:color w:val="000000"/>
          <w:sz w:val="24"/>
          <w:szCs w:val="24"/>
        </w:rPr>
        <w:t>Сумма закупа: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710"/>
        <w:gridCol w:w="6379"/>
        <w:gridCol w:w="992"/>
        <w:gridCol w:w="709"/>
        <w:gridCol w:w="3260"/>
        <w:gridCol w:w="3685"/>
      </w:tblGrid>
      <w:tr w:rsidR="00806338" w:rsidRPr="00BB3D81" w:rsidTr="00CE3C73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медицинского изделия (медицинской техники)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CC24E2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CE3C73" w:rsidRPr="00F079C7" w:rsidTr="00CE3C7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C24E2" w:rsidRDefault="00CE3C73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цифровая радиологическая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18 500 000,00</w:t>
            </w:r>
          </w:p>
        </w:tc>
      </w:tr>
      <w:tr w:rsidR="00CE3C73" w:rsidRPr="00F079C7" w:rsidTr="00CE3C7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C24E2" w:rsidRDefault="00CE3C73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Офтальмоскоп прямой медицинский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1 441 000,00</w:t>
            </w:r>
          </w:p>
        </w:tc>
      </w:tr>
      <w:tr w:rsidR="00CE3C73" w:rsidRPr="00F079C7" w:rsidTr="00CE3C7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C24E2" w:rsidRDefault="00CE3C73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Щелевая лампа офтальмологическая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2 810 000,00</w:t>
            </w:r>
          </w:p>
        </w:tc>
      </w:tr>
      <w:tr w:rsidR="00CE3C73" w:rsidRPr="00F079C7" w:rsidTr="00CE3C7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Default="00B55311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Авторефкератометр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3 808 000,00</w:t>
            </w:r>
          </w:p>
        </w:tc>
      </w:tr>
      <w:tr w:rsidR="00CE3C73" w:rsidRPr="00F079C7" w:rsidTr="00CE3C7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Default="00B55311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Офтальмологический ультразвуковой В-сканер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73" w:rsidRPr="00CE3C73" w:rsidRDefault="00CE3C73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18 000 000,00</w:t>
            </w:r>
          </w:p>
        </w:tc>
      </w:tr>
      <w:tr w:rsidR="00806338" w:rsidRPr="00A81E32" w:rsidTr="00CE3C73">
        <w:trPr>
          <w:trHeight w:val="77"/>
        </w:trPr>
        <w:tc>
          <w:tcPr>
            <w:tcW w:w="1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CE3C73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CE3C73" w:rsidRDefault="00CE3C73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44 559 000,00</w:t>
            </w:r>
          </w:p>
        </w:tc>
      </w:tr>
    </w:tbl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9A0837">
        <w:rPr>
          <w:rFonts w:ascii="Times New Roman" w:hAnsi="Times New Roman" w:cs="Times New Roman"/>
          <w:color w:val="000000"/>
          <w:sz w:val="24"/>
          <w:szCs w:val="24"/>
        </w:rPr>
        <w:t>Таблицы цен потенциальных поставщиков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742" w:type="dxa"/>
        <w:tblInd w:w="-318" w:type="dxa"/>
        <w:tblLayout w:type="fixed"/>
        <w:tblLook w:val="04A0"/>
      </w:tblPr>
      <w:tblGrid>
        <w:gridCol w:w="710"/>
        <w:gridCol w:w="3679"/>
        <w:gridCol w:w="851"/>
        <w:gridCol w:w="992"/>
        <w:gridCol w:w="1701"/>
        <w:gridCol w:w="1843"/>
        <w:gridCol w:w="2132"/>
        <w:gridCol w:w="1701"/>
        <w:gridCol w:w="2133"/>
      </w:tblGrid>
      <w:tr w:rsidR="00806338" w:rsidRPr="00BB3D81" w:rsidTr="003E5B20">
        <w:trPr>
          <w:trHeight w:val="6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 (медицинской техники)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</w:t>
            </w: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ена за единицу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06338" w:rsidRPr="00663242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63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Pr="00663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DAR</w:t>
            </w:r>
            <w:r w:rsidRPr="00663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63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MEDICAL</w:t>
            </w:r>
            <w:r w:rsidRPr="00663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 условия поставки</w:t>
            </w:r>
          </w:p>
        </w:tc>
      </w:tr>
      <w:tr w:rsidR="00806338" w:rsidRPr="00BB3D81" w:rsidTr="003E5B20">
        <w:trPr>
          <w:trHeight w:val="7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38" w:rsidRDefault="00806338" w:rsidP="003E5B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F3E38" w:rsidRPr="00F427F7" w:rsidTr="003E5B20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BB3D81" w:rsidRDefault="00AF3E38" w:rsidP="003E5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цифровая радиологическая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18 500 000,00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8" w:rsidRPr="004E7DA9" w:rsidRDefault="00AF3E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18 484 656,00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8" w:rsidRPr="004E7DA9" w:rsidRDefault="00AF3E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18 484 656,00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38" w:rsidRDefault="00AF3E38" w:rsidP="00AF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 календарных дней после подписания договора</w:t>
            </w:r>
          </w:p>
        </w:tc>
      </w:tr>
      <w:tr w:rsidR="00AF3E38" w:rsidRPr="00F427F7" w:rsidTr="003E5B20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BB3D81" w:rsidRDefault="00AF3E38" w:rsidP="003E5B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Щелевая лампа офтальмологическая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38" w:rsidRPr="00CE3C73" w:rsidRDefault="00AF3E3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8" w:rsidRPr="004E7DA9" w:rsidRDefault="00AF3E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2 808 808,00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38" w:rsidRPr="004E7DA9" w:rsidRDefault="00AF3E3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2 808 808,00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38" w:rsidRDefault="00AF3E38" w:rsidP="00AF3E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 календарных дней после подписания договора</w:t>
            </w:r>
          </w:p>
        </w:tc>
      </w:tr>
    </w:tbl>
    <w:p w:rsidR="00806338" w:rsidRPr="008B2CCA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338" w:rsidRPr="008B2CCA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710"/>
        <w:gridCol w:w="3685"/>
        <w:gridCol w:w="851"/>
        <w:gridCol w:w="992"/>
        <w:gridCol w:w="1701"/>
        <w:gridCol w:w="1843"/>
        <w:gridCol w:w="2126"/>
        <w:gridCol w:w="1701"/>
        <w:gridCol w:w="2126"/>
      </w:tblGrid>
      <w:tr w:rsidR="00806338" w:rsidRPr="00BB3D81" w:rsidTr="00227DC8">
        <w:trPr>
          <w:trHeight w:val="7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медицинского изделия (медицинской техники)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</w:t>
            </w: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ена за единицу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338" w:rsidRPr="00FF4E9D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ТОО «Комфорт Лайт»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 условия поставки</w:t>
            </w:r>
          </w:p>
        </w:tc>
      </w:tr>
      <w:tr w:rsidR="00806338" w:rsidRPr="00BB3D81" w:rsidTr="00227DC8">
        <w:trPr>
          <w:trHeight w:val="61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38" w:rsidRPr="00BB3D81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BB3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38" w:rsidRPr="0026011A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38" w:rsidRDefault="00806338" w:rsidP="003E5B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D341C8" w:rsidRPr="00F427F7" w:rsidTr="00227DC8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C24E2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Офтальмоскоп прямой медицинский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1 433 212,00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1 433 212,00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1C8" w:rsidRPr="00C47973" w:rsidRDefault="00D341C8" w:rsidP="00D34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календарных дней после подписания договора</w:t>
            </w:r>
          </w:p>
        </w:tc>
      </w:tr>
      <w:tr w:rsidR="00D341C8" w:rsidTr="00227DC8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Авторефкератометр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3 800 008,00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3 800 008,00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1C8" w:rsidRDefault="00D341C8" w:rsidP="00D34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календарных дней после подписания договора</w:t>
            </w:r>
          </w:p>
        </w:tc>
      </w:tr>
      <w:tr w:rsidR="00D341C8" w:rsidTr="00227DC8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Офтальмологический ультразвуковой В-сканер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C8" w:rsidRPr="00CE3C73" w:rsidRDefault="00D341C8" w:rsidP="003E5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17 888 777,00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C8" w:rsidRPr="004E7DA9" w:rsidRDefault="00D341C8" w:rsidP="003E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17 888 777,00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1C8" w:rsidRPr="00D341C8" w:rsidRDefault="00D341C8" w:rsidP="00D341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календарных дней после подписания договора</w:t>
            </w:r>
          </w:p>
        </w:tc>
      </w:tr>
    </w:tbl>
    <w:p w:rsidR="00806338" w:rsidRPr="00C47973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9F5D80">
        <w:rPr>
          <w:rFonts w:ascii="Times New Roman" w:hAnsi="Times New Roman" w:cs="Times New Roman"/>
          <w:sz w:val="24"/>
          <w:szCs w:val="24"/>
        </w:rPr>
        <w:t>Итоги рассмотрения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9B4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F5D80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302E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Pr="00FD4C1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130-</w:t>
      </w:r>
      <w:r w:rsidR="006779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779B4">
        <w:rPr>
          <w:rFonts w:ascii="Times New Roman" w:hAnsi="Times New Roman" w:cs="Times New Roman"/>
          <w:sz w:val="24"/>
          <w:szCs w:val="24"/>
        </w:rPr>
        <w:t xml:space="preserve"> признать тендер не</w:t>
      </w:r>
      <w:r w:rsidR="006779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состоявшимся</w:t>
      </w:r>
      <w:r w:rsidR="006779B4">
        <w:rPr>
          <w:rFonts w:ascii="Times New Roman" w:hAnsi="Times New Roman" w:cs="Times New Roman"/>
          <w:sz w:val="24"/>
          <w:szCs w:val="24"/>
        </w:rPr>
        <w:t xml:space="preserve"> </w:t>
      </w:r>
      <w:r w:rsidR="006779B4" w:rsidRPr="006779B4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</w:rPr>
        <w:t>по основанию подачи только одной заявки</w:t>
      </w:r>
      <w:r w:rsidR="006779B4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</w:rPr>
        <w:t xml:space="preserve">, </w:t>
      </w:r>
      <w:r w:rsidR="006779B4" w:rsidRPr="006779B4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</w:rPr>
        <w:t>соответствующей требованиям тендерной документации</w:t>
      </w:r>
      <w:r w:rsidR="006779B4">
        <w:rPr>
          <w:rFonts w:ascii="Times New Roman" w:hAnsi="Times New Roman" w:cs="Times New Roman"/>
          <w:sz w:val="24"/>
          <w:szCs w:val="24"/>
        </w:rPr>
        <w:t>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 данное решение проголосовали: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 – 5 голосов, против – 0.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E33F05" w:rsidRDefault="00806338" w:rsidP="00806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9</w:t>
      </w:r>
      <w:r w:rsidRPr="00C77A2F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.2.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33F05">
        <w:rPr>
          <w:rFonts w:ascii="Times New Roman" w:hAnsi="Times New Roman" w:cs="Times New Roman"/>
          <w:sz w:val="24"/>
          <w:szCs w:val="24"/>
        </w:rPr>
        <w:t>Далее в</w:t>
      </w:r>
      <w:r w:rsidRPr="001302E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33F05">
        <w:rPr>
          <w:rFonts w:ascii="Times New Roman" w:hAnsi="Times New Roman" w:cs="Times New Roman"/>
          <w:sz w:val="24"/>
          <w:szCs w:val="24"/>
        </w:rPr>
        <w:t xml:space="preserve"> с пунктом 130-41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33F05">
        <w:rPr>
          <w:rFonts w:ascii="Times New Roman" w:hAnsi="Times New Roman" w:cs="Times New Roman"/>
          <w:sz w:val="24"/>
          <w:szCs w:val="24"/>
        </w:rPr>
        <w:t xml:space="preserve">: </w:t>
      </w:r>
      <w:r w:rsidR="00E33F05" w:rsidRPr="00E33F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33F05" w:rsidRPr="00E33F0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</w:rPr>
        <w:t xml:space="preserve">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</w:t>
      </w:r>
      <w:r w:rsidR="00E33F05" w:rsidRPr="00E33F05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</w:rPr>
        <w:t>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E33F05" w:rsidRPr="00E33F0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shd w:val="clear" w:color="auto" w:fill="FFFFFF"/>
        </w:rPr>
        <w:t>.</w:t>
      </w:r>
    </w:p>
    <w:p w:rsidR="00806338" w:rsidRDefault="00E33F05" w:rsidP="00CE3A1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согласно пункта 130-41 Правил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:</w:t>
      </w:r>
    </w:p>
    <w:p w:rsidR="00E33F05" w:rsidRDefault="00E33F05" w:rsidP="008063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E3C73">
        <w:rPr>
          <w:rFonts w:ascii="Times New Roman" w:hAnsi="Times New Roman" w:cs="Times New Roman"/>
          <w:b/>
          <w:color w:val="000000"/>
          <w:sz w:val="24"/>
          <w:szCs w:val="24"/>
        </w:rPr>
        <w:t>по лотам №1 и №3</w:t>
      </w:r>
      <w:r w:rsidR="002A45E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5E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осуществить</w:t>
      </w:r>
      <w:r w:rsidR="002A45E1" w:rsidRPr="002A45E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закуп способом из одного источника у потенциального поставщика</w:t>
      </w:r>
      <w:r w:rsidR="002A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45E1" w:rsidRPr="006632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ТОО «</w:t>
      </w:r>
      <w:r w:rsidR="002A45E1" w:rsidRPr="006632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DAR</w:t>
      </w:r>
      <w:r w:rsidR="002A45E1" w:rsidRPr="0066324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A45E1" w:rsidRPr="0066324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MEDICAL</w:t>
      </w:r>
      <w:r w:rsidR="002A45E1" w:rsidRPr="0066324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A45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A45E1" w:rsidRDefault="002A45E1" w:rsidP="008063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E3C73">
        <w:rPr>
          <w:rFonts w:ascii="Times New Roman" w:hAnsi="Times New Roman" w:cs="Times New Roman"/>
          <w:b/>
          <w:color w:val="000000"/>
          <w:sz w:val="24"/>
          <w:szCs w:val="24"/>
        </w:rPr>
        <w:t>по лотам</w:t>
      </w:r>
      <w:r w:rsidRPr="00395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93E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4065">
        <w:rPr>
          <w:rFonts w:ascii="Times New Roman" w:hAnsi="Times New Roman" w:cs="Times New Roman"/>
          <w:b/>
          <w:sz w:val="24"/>
          <w:szCs w:val="24"/>
        </w:rPr>
        <w:t>4 и 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осуществить</w:t>
      </w:r>
      <w:r w:rsidRPr="002A45E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закуп способом из одного источника у потенциального поставщика</w:t>
      </w:r>
      <w:r w:rsidRPr="002A45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1E41">
        <w:rPr>
          <w:rFonts w:ascii="Times New Roman" w:hAnsi="Times New Roman" w:cs="Times New Roman"/>
          <w:b/>
          <w:color w:val="000000"/>
          <w:sz w:val="24"/>
          <w:szCs w:val="24"/>
        </w:rPr>
        <w:t>ТОО «Комфорт Лайт»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9.4. </w:t>
      </w:r>
      <w:r w:rsidRPr="00D75414">
        <w:rPr>
          <w:rFonts w:ascii="Times New Roman" w:hAnsi="Times New Roman" w:cs="Times New Roman"/>
          <w:color w:val="000000"/>
          <w:sz w:val="24"/>
          <w:szCs w:val="24"/>
        </w:rPr>
        <w:t xml:space="preserve">Заказчику </w:t>
      </w:r>
      <w:r w:rsidRPr="00D7541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в течение пяти календарных дней со дня подведения итогов тендера направить потенциальному поставщику подписанный </w:t>
      </w:r>
      <w:r w:rsidRPr="00D75414">
        <w:rPr>
          <w:rFonts w:ascii="Times New Roman" w:hAnsi="Times New Roman" w:cs="Times New Roman"/>
          <w:sz w:val="24"/>
          <w:szCs w:val="24"/>
        </w:rPr>
        <w:t>договор закупа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42DF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F30C6">
        <w:rPr>
          <w:rFonts w:ascii="Times New Roman" w:hAnsi="Times New Roman" w:cs="Times New Roman"/>
          <w:sz w:val="24"/>
          <w:szCs w:val="24"/>
        </w:rPr>
        <w:t xml:space="preserve">Организатору закупок разместить текст протокола на интернет ресурсе </w:t>
      </w:r>
      <w:hyperlink r:id="rId4" w:history="1"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D3159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</w:hyperlink>
      <w:r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06338" w:rsidRDefault="00806338" w:rsidP="00806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551"/>
        <w:gridCol w:w="2694"/>
      </w:tblGrid>
      <w:tr w:rsidR="00806338" w:rsidRPr="00E03151" w:rsidTr="003E5B20">
        <w:tc>
          <w:tcPr>
            <w:tcW w:w="2660" w:type="dxa"/>
          </w:tcPr>
          <w:p w:rsidR="00145664" w:rsidRDefault="00145664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145664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551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CE0240" w:rsidRDefault="00145664" w:rsidP="001456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</w:rPr>
              <w:t>Сабыралиев С.Н.</w:t>
            </w:r>
          </w:p>
        </w:tc>
      </w:tr>
      <w:tr w:rsidR="00806338" w:rsidRPr="00E03151" w:rsidTr="003E5B20">
        <w:tc>
          <w:tcPr>
            <w:tcW w:w="2660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2D1A8A" w:rsidRDefault="00806338" w:rsidP="00CE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="00CE024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</w:p>
        </w:tc>
        <w:tc>
          <w:tcPr>
            <w:tcW w:w="2551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Кусаинова Р.А.</w:t>
            </w:r>
          </w:p>
        </w:tc>
      </w:tr>
      <w:tr w:rsidR="00806338" w:rsidRPr="00E03151" w:rsidTr="003E5B20">
        <w:tc>
          <w:tcPr>
            <w:tcW w:w="2660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783E07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b/>
                <w:sz w:val="24"/>
                <w:szCs w:val="24"/>
              </w:rPr>
              <w:t>Есимсеитова А.К.</w:t>
            </w:r>
          </w:p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38" w:rsidRPr="00E03151" w:rsidTr="003E5B20">
        <w:tc>
          <w:tcPr>
            <w:tcW w:w="2660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2D1A8A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6338" w:rsidRP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240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</w:rPr>
              <w:t>Балтабаев К.Н.</w:t>
            </w:r>
          </w:p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CE0240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38" w:rsidRPr="00E03151" w:rsidTr="003E5B20">
        <w:tc>
          <w:tcPr>
            <w:tcW w:w="2660" w:type="dxa"/>
          </w:tcPr>
          <w:p w:rsidR="00806338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51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Сейсенбаева Ж.С.</w:t>
            </w:r>
          </w:p>
        </w:tc>
      </w:tr>
      <w:tr w:rsidR="00806338" w:rsidRPr="00E03151" w:rsidTr="003E5B20">
        <w:tc>
          <w:tcPr>
            <w:tcW w:w="2660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551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2694" w:type="dxa"/>
          </w:tcPr>
          <w:p w:rsidR="00806338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240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CE0240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Жанабеков Р.М.</w:t>
            </w: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38" w:rsidRPr="00E03151" w:rsidRDefault="00806338" w:rsidP="003E5B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4F5" w:rsidRDefault="009C04F5"/>
    <w:sectPr w:rsidR="009C04F5" w:rsidSect="00806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806338"/>
    <w:rsid w:val="00063629"/>
    <w:rsid w:val="000B4A50"/>
    <w:rsid w:val="00145664"/>
    <w:rsid w:val="00227DC8"/>
    <w:rsid w:val="002646F0"/>
    <w:rsid w:val="002735E1"/>
    <w:rsid w:val="002A45E1"/>
    <w:rsid w:val="0033099C"/>
    <w:rsid w:val="003347B6"/>
    <w:rsid w:val="003D480B"/>
    <w:rsid w:val="004A131C"/>
    <w:rsid w:val="00664D66"/>
    <w:rsid w:val="006779B4"/>
    <w:rsid w:val="006E145D"/>
    <w:rsid w:val="00806338"/>
    <w:rsid w:val="008174CE"/>
    <w:rsid w:val="00820C2C"/>
    <w:rsid w:val="00867A7F"/>
    <w:rsid w:val="00967FAD"/>
    <w:rsid w:val="00991C45"/>
    <w:rsid w:val="009A4028"/>
    <w:rsid w:val="009C04F5"/>
    <w:rsid w:val="00A05F79"/>
    <w:rsid w:val="00A10939"/>
    <w:rsid w:val="00AF3461"/>
    <w:rsid w:val="00AF3E38"/>
    <w:rsid w:val="00B115A0"/>
    <w:rsid w:val="00B1651E"/>
    <w:rsid w:val="00B55311"/>
    <w:rsid w:val="00C434E2"/>
    <w:rsid w:val="00C94065"/>
    <w:rsid w:val="00CE0240"/>
    <w:rsid w:val="00CE3A14"/>
    <w:rsid w:val="00CE3C73"/>
    <w:rsid w:val="00D33242"/>
    <w:rsid w:val="00D341C8"/>
    <w:rsid w:val="00DD41BE"/>
    <w:rsid w:val="00E33F05"/>
    <w:rsid w:val="00E6088E"/>
    <w:rsid w:val="00F53FD8"/>
    <w:rsid w:val="00FB7764"/>
    <w:rsid w:val="00FC63C8"/>
    <w:rsid w:val="00FD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3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6338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0633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06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db.akmo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2022-11-11T03:37:00Z</cp:lastPrinted>
  <dcterms:created xsi:type="dcterms:W3CDTF">2022-11-11T10:16:00Z</dcterms:created>
  <dcterms:modified xsi:type="dcterms:W3CDTF">2022-11-11T10:16:00Z</dcterms:modified>
</cp:coreProperties>
</file>